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2FF0" w14:textId="77777777" w:rsidR="006A48A2" w:rsidRDefault="005F438E" w:rsidP="005F438E">
      <w:pPr>
        <w:ind w:left="-720" w:right="-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72F40B" wp14:editId="3409482D">
            <wp:simplePos x="0" y="0"/>
            <wp:positionH relativeFrom="column">
              <wp:posOffset>-457200</wp:posOffset>
            </wp:positionH>
            <wp:positionV relativeFrom="paragraph">
              <wp:posOffset>113665</wp:posOffset>
            </wp:positionV>
            <wp:extent cx="1372870" cy="1002665"/>
            <wp:effectExtent l="0" t="0" r="0" b="6985"/>
            <wp:wrapThrough wrapText="bothSides">
              <wp:wrapPolygon edited="0">
                <wp:start x="9891" y="0"/>
                <wp:lineTo x="4196" y="6156"/>
                <wp:lineTo x="0" y="7797"/>
                <wp:lineTo x="0" y="21340"/>
                <wp:lineTo x="21280" y="21340"/>
                <wp:lineTo x="21280" y="7797"/>
                <wp:lineTo x="9291" y="7387"/>
                <wp:lineTo x="11389" y="0"/>
                <wp:lineTo x="989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</w:t>
      </w:r>
    </w:p>
    <w:p w14:paraId="1A92F5DD" w14:textId="77777777" w:rsidR="006A48A2" w:rsidRPr="006A48A2" w:rsidRDefault="006A48A2" w:rsidP="005F438E">
      <w:pPr>
        <w:ind w:left="-720" w:right="-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BBB0" wp14:editId="46874ADE">
                <wp:simplePos x="0" y="0"/>
                <wp:positionH relativeFrom="column">
                  <wp:posOffset>19685</wp:posOffset>
                </wp:positionH>
                <wp:positionV relativeFrom="paragraph">
                  <wp:posOffset>132715</wp:posOffset>
                </wp:positionV>
                <wp:extent cx="0" cy="685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0.45pt" to="1.5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" strokecolor="black [3213]"/>
            </w:pict>
          </mc:Fallback>
        </mc:AlternateContent>
      </w:r>
    </w:p>
    <w:p w14:paraId="12EED370" w14:textId="77777777" w:rsidR="00CD43A3" w:rsidRPr="006A48A2" w:rsidRDefault="005F438E" w:rsidP="005F438E">
      <w:pPr>
        <w:ind w:left="-720" w:right="-720"/>
        <w:rPr>
          <w:b/>
          <w:sz w:val="26"/>
          <w:szCs w:val="26"/>
        </w:rPr>
      </w:pPr>
      <w:r w:rsidRPr="006A48A2">
        <w:rPr>
          <w:b/>
          <w:sz w:val="28"/>
          <w:szCs w:val="28"/>
        </w:rPr>
        <w:t xml:space="preserve"> </w:t>
      </w:r>
      <w:r w:rsidR="006A48A2">
        <w:rPr>
          <w:b/>
          <w:sz w:val="28"/>
          <w:szCs w:val="28"/>
        </w:rPr>
        <w:t xml:space="preserve">    </w:t>
      </w:r>
      <w:r w:rsidR="00CD43A3" w:rsidRPr="006A48A2">
        <w:rPr>
          <w:b/>
          <w:sz w:val="26"/>
          <w:szCs w:val="26"/>
        </w:rPr>
        <w:t>UNIVERSITY LIBRARIES</w:t>
      </w:r>
    </w:p>
    <w:p w14:paraId="6F323358" w14:textId="77777777" w:rsidR="006A48A2" w:rsidRDefault="006A48A2" w:rsidP="006A48A2">
      <w:pPr>
        <w:rPr>
          <w:b/>
          <w:sz w:val="20"/>
          <w:szCs w:val="20"/>
        </w:rPr>
      </w:pPr>
    </w:p>
    <w:p w14:paraId="73E8B7FE" w14:textId="7734825B" w:rsidR="00547B9F" w:rsidRPr="006A48A2" w:rsidRDefault="00CD43A3" w:rsidP="00547B9F">
      <w:pPr>
        <w:jc w:val="center"/>
        <w:rPr>
          <w:b/>
          <w:sz w:val="24"/>
          <w:szCs w:val="24"/>
        </w:rPr>
      </w:pPr>
      <w:r w:rsidRPr="006A48A2">
        <w:rPr>
          <w:b/>
          <w:sz w:val="24"/>
          <w:szCs w:val="24"/>
        </w:rPr>
        <w:t>Library Photograph</w:t>
      </w:r>
      <w:r w:rsidR="00F41DC1" w:rsidRPr="006A48A2">
        <w:rPr>
          <w:b/>
          <w:sz w:val="24"/>
          <w:szCs w:val="24"/>
        </w:rPr>
        <w:t>y/</w:t>
      </w:r>
      <w:r w:rsidR="006A48A2">
        <w:rPr>
          <w:b/>
          <w:sz w:val="24"/>
          <w:szCs w:val="24"/>
        </w:rPr>
        <w:t>Film Request</w:t>
      </w:r>
      <w:r w:rsidR="00547B9F">
        <w:rPr>
          <w:b/>
          <w:sz w:val="24"/>
          <w:szCs w:val="24"/>
        </w:rPr>
        <w:t xml:space="preserve"> for </w:t>
      </w:r>
      <w:r w:rsidR="00F50FD0">
        <w:rPr>
          <w:b/>
          <w:sz w:val="24"/>
          <w:szCs w:val="24"/>
        </w:rPr>
        <w:t>Student,</w:t>
      </w:r>
      <w:r w:rsidR="00547B9F" w:rsidRPr="006A48A2">
        <w:rPr>
          <w:b/>
          <w:sz w:val="24"/>
          <w:szCs w:val="24"/>
        </w:rPr>
        <w:t xml:space="preserve"> Faculty </w:t>
      </w:r>
      <w:r w:rsidR="00F50FD0">
        <w:rPr>
          <w:b/>
          <w:sz w:val="24"/>
          <w:szCs w:val="24"/>
        </w:rPr>
        <w:t xml:space="preserve">and Administrative </w:t>
      </w:r>
      <w:r w:rsidR="00547B9F" w:rsidRPr="006A48A2">
        <w:rPr>
          <w:b/>
          <w:sz w:val="24"/>
          <w:szCs w:val="24"/>
        </w:rPr>
        <w:t>Projects</w:t>
      </w:r>
    </w:p>
    <w:p w14:paraId="41E78362" w14:textId="4346B85C" w:rsidR="00CD43A3" w:rsidRPr="006A48A2" w:rsidRDefault="00CD43A3" w:rsidP="005F438E">
      <w:pPr>
        <w:ind w:left="-720" w:right="-720"/>
        <w:rPr>
          <w:sz w:val="21"/>
          <w:szCs w:val="21"/>
        </w:rPr>
      </w:pPr>
      <w:r w:rsidRPr="006A48A2">
        <w:rPr>
          <w:sz w:val="21"/>
          <w:szCs w:val="21"/>
        </w:rPr>
        <w:t>Mason libraries may be used as a location for Mason student or faculty photographic or filming projects to support Mason course requirements or University administrative</w:t>
      </w:r>
      <w:r w:rsidR="00547B9F">
        <w:rPr>
          <w:sz w:val="21"/>
          <w:szCs w:val="21"/>
        </w:rPr>
        <w:t xml:space="preserve"> activities.  Use of the Libraries’ facilities</w:t>
      </w:r>
      <w:r w:rsidRPr="006A48A2">
        <w:rPr>
          <w:sz w:val="21"/>
          <w:szCs w:val="21"/>
        </w:rPr>
        <w:t xml:space="preserve"> for such projects must occur during the specific Library’s regular operating hours, and is limited to the Library’s </w:t>
      </w:r>
      <w:r w:rsidR="00547B9F">
        <w:rPr>
          <w:sz w:val="21"/>
          <w:szCs w:val="21"/>
        </w:rPr>
        <w:t>public areas</w:t>
      </w:r>
      <w:r w:rsidRPr="006A48A2">
        <w:rPr>
          <w:sz w:val="21"/>
          <w:szCs w:val="21"/>
        </w:rPr>
        <w:t xml:space="preserve">.  Individuals or groups filming or taking photographs in the Library should request permission from the Libraries at least two (2) business days prior to the activity. </w:t>
      </w:r>
      <w:r w:rsidR="00547B9F">
        <w:rPr>
          <w:sz w:val="21"/>
          <w:szCs w:val="21"/>
        </w:rPr>
        <w:t xml:space="preserve">Approved forms </w:t>
      </w:r>
      <w:r w:rsidRPr="006A48A2">
        <w:rPr>
          <w:sz w:val="21"/>
          <w:szCs w:val="21"/>
        </w:rPr>
        <w:t xml:space="preserve">can </w:t>
      </w:r>
      <w:r w:rsidR="00547B9F">
        <w:rPr>
          <w:sz w:val="21"/>
          <w:szCs w:val="21"/>
        </w:rPr>
        <w:t>be picked up</w:t>
      </w:r>
      <w:r w:rsidRPr="006A48A2">
        <w:rPr>
          <w:sz w:val="21"/>
          <w:szCs w:val="21"/>
        </w:rPr>
        <w:t xml:space="preserve"> at the </w:t>
      </w:r>
      <w:r w:rsidR="00547B9F">
        <w:rPr>
          <w:sz w:val="21"/>
          <w:szCs w:val="21"/>
        </w:rPr>
        <w:t>respective library service desk</w:t>
      </w:r>
      <w:proofErr w:type="gramStart"/>
      <w:r w:rsidR="00547B9F">
        <w:rPr>
          <w:sz w:val="21"/>
          <w:szCs w:val="21"/>
        </w:rPr>
        <w:t>;</w:t>
      </w:r>
      <w:r w:rsidR="00547B9F" w:rsidRPr="00547B9F">
        <w:rPr>
          <w:sz w:val="21"/>
          <w:szCs w:val="21"/>
        </w:rPr>
        <w:t xml:space="preserve"> </w:t>
      </w:r>
      <w:r w:rsidR="00547B9F">
        <w:rPr>
          <w:sz w:val="21"/>
          <w:szCs w:val="21"/>
        </w:rPr>
        <w:t xml:space="preserve"> person</w:t>
      </w:r>
      <w:proofErr w:type="gramEnd"/>
      <w:r w:rsidR="00F50FD0">
        <w:rPr>
          <w:sz w:val="21"/>
          <w:szCs w:val="21"/>
        </w:rPr>
        <w:t xml:space="preserve"> whose</w:t>
      </w:r>
      <w:bookmarkStart w:id="0" w:name="_GoBack"/>
      <w:bookmarkEnd w:id="0"/>
      <w:r w:rsidR="00547B9F">
        <w:rPr>
          <w:sz w:val="21"/>
          <w:szCs w:val="21"/>
        </w:rPr>
        <w:t xml:space="preserve"> requests that are </w:t>
      </w:r>
      <w:r w:rsidR="00547B9F" w:rsidRPr="006A48A2">
        <w:rPr>
          <w:sz w:val="21"/>
          <w:szCs w:val="21"/>
        </w:rPr>
        <w:t xml:space="preserve">not approved </w:t>
      </w:r>
      <w:r w:rsidR="00547B9F">
        <w:rPr>
          <w:sz w:val="21"/>
          <w:szCs w:val="21"/>
        </w:rPr>
        <w:t>will be contacted</w:t>
      </w:r>
      <w:r w:rsidR="00547B9F" w:rsidRPr="006A48A2">
        <w:rPr>
          <w:sz w:val="21"/>
          <w:szCs w:val="21"/>
        </w:rPr>
        <w:t xml:space="preserve"> by email</w:t>
      </w:r>
      <w:r w:rsidR="00547B9F">
        <w:rPr>
          <w:sz w:val="21"/>
          <w:szCs w:val="21"/>
        </w:rPr>
        <w:t>.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973"/>
        <w:gridCol w:w="1246"/>
        <w:gridCol w:w="1835"/>
        <w:gridCol w:w="1586"/>
        <w:gridCol w:w="341"/>
        <w:gridCol w:w="2359"/>
      </w:tblGrid>
      <w:tr w:rsidR="00CD43A3" w:rsidRPr="008867FB" w14:paraId="6B2CB7B9" w14:textId="77777777" w:rsidTr="00C77A2A">
        <w:trPr>
          <w:trHeight w:val="548"/>
        </w:trPr>
        <w:tc>
          <w:tcPr>
            <w:tcW w:w="7054" w:type="dxa"/>
            <w:gridSpan w:val="3"/>
          </w:tcPr>
          <w:p w14:paraId="69A82708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Your Name (Print Clearly)</w:t>
            </w:r>
          </w:p>
        </w:tc>
        <w:tc>
          <w:tcPr>
            <w:tcW w:w="1927" w:type="dxa"/>
            <w:gridSpan w:val="2"/>
          </w:tcPr>
          <w:p w14:paraId="72EE5557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Course Number</w:t>
            </w:r>
          </w:p>
        </w:tc>
        <w:tc>
          <w:tcPr>
            <w:tcW w:w="2359" w:type="dxa"/>
          </w:tcPr>
          <w:p w14:paraId="3C4CD8FA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Today’s Date</w:t>
            </w:r>
          </w:p>
        </w:tc>
      </w:tr>
      <w:tr w:rsidR="00CD43A3" w:rsidRPr="008867FB" w14:paraId="5AC4C49B" w14:textId="77777777" w:rsidTr="00C77A2A">
        <w:trPr>
          <w:trHeight w:val="504"/>
        </w:trPr>
        <w:tc>
          <w:tcPr>
            <w:tcW w:w="3973" w:type="dxa"/>
          </w:tcPr>
          <w:p w14:paraId="2D912A4C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Your Phone Number</w:t>
            </w:r>
          </w:p>
        </w:tc>
        <w:tc>
          <w:tcPr>
            <w:tcW w:w="3081" w:type="dxa"/>
            <w:gridSpan w:val="2"/>
          </w:tcPr>
          <w:p w14:paraId="35106347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Your Mason email</w:t>
            </w:r>
          </w:p>
        </w:tc>
        <w:tc>
          <w:tcPr>
            <w:tcW w:w="1927" w:type="dxa"/>
            <w:gridSpan w:val="2"/>
          </w:tcPr>
          <w:p w14:paraId="50BD6113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 xml:space="preserve">    </w:t>
            </w:r>
            <w:r w:rsidR="00C77A2A">
              <w:rPr>
                <w:sz w:val="20"/>
                <w:szCs w:val="20"/>
              </w:rPr>
              <w:t xml:space="preserve"> </w:t>
            </w:r>
            <w:r w:rsidRPr="008867FB">
              <w:rPr>
                <w:sz w:val="20"/>
                <w:szCs w:val="20"/>
              </w:rPr>
              <w:t xml:space="preserve"> Mason Student</w:t>
            </w:r>
          </w:p>
        </w:tc>
        <w:tc>
          <w:tcPr>
            <w:tcW w:w="2359" w:type="dxa"/>
          </w:tcPr>
          <w:p w14:paraId="0C41FE48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 xml:space="preserve">    </w:t>
            </w:r>
            <w:r w:rsidR="00C77A2A">
              <w:rPr>
                <w:sz w:val="20"/>
                <w:szCs w:val="20"/>
              </w:rPr>
              <w:t xml:space="preserve">     </w:t>
            </w:r>
            <w:r w:rsidRPr="008867FB">
              <w:rPr>
                <w:sz w:val="20"/>
                <w:szCs w:val="20"/>
              </w:rPr>
              <w:t>Mason Faculty/Staff</w:t>
            </w:r>
          </w:p>
        </w:tc>
      </w:tr>
      <w:tr w:rsidR="00CD43A3" w:rsidRPr="005F438E" w14:paraId="183221A7" w14:textId="77777777" w:rsidTr="00C77A2A">
        <w:trPr>
          <w:trHeight w:val="590"/>
        </w:trPr>
        <w:tc>
          <w:tcPr>
            <w:tcW w:w="11340" w:type="dxa"/>
            <w:gridSpan w:val="6"/>
          </w:tcPr>
          <w:p w14:paraId="49B74DD8" w14:textId="77777777" w:rsidR="00CD43A3" w:rsidRPr="009B3D38" w:rsidRDefault="00CD43A3">
            <w:pPr>
              <w:rPr>
                <w:sz w:val="20"/>
                <w:szCs w:val="20"/>
              </w:rPr>
            </w:pPr>
            <w:r w:rsidRPr="009B3D38">
              <w:rPr>
                <w:sz w:val="20"/>
                <w:szCs w:val="20"/>
              </w:rPr>
              <w:t>Proposed Project Date(s) and Time(s)</w:t>
            </w:r>
          </w:p>
        </w:tc>
      </w:tr>
      <w:tr w:rsidR="00CD43A3" w:rsidRPr="008867FB" w14:paraId="311923C1" w14:textId="77777777" w:rsidTr="00C77A2A">
        <w:trPr>
          <w:trHeight w:val="761"/>
        </w:trPr>
        <w:tc>
          <w:tcPr>
            <w:tcW w:w="11340" w:type="dxa"/>
            <w:gridSpan w:val="6"/>
          </w:tcPr>
          <w:p w14:paraId="5641B066" w14:textId="77777777" w:rsidR="00CD43A3" w:rsidRPr="008867FB" w:rsidRDefault="00CD43A3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Briefly describe your project and the reason(s) for photography/filming in the Library:</w:t>
            </w:r>
          </w:p>
        </w:tc>
      </w:tr>
      <w:tr w:rsidR="00CD43A3" w:rsidRPr="008867FB" w14:paraId="63358512" w14:textId="77777777" w:rsidTr="00C77A2A">
        <w:trPr>
          <w:trHeight w:val="761"/>
        </w:trPr>
        <w:tc>
          <w:tcPr>
            <w:tcW w:w="11340" w:type="dxa"/>
            <w:gridSpan w:val="6"/>
          </w:tcPr>
          <w:p w14:paraId="2C7D6FC4" w14:textId="77777777" w:rsidR="00CD43A3" w:rsidRPr="008867FB" w:rsidRDefault="00F41DC1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Describe the Library locations you would like to use for this project:</w:t>
            </w:r>
          </w:p>
        </w:tc>
      </w:tr>
      <w:tr w:rsidR="00F41DC1" w:rsidRPr="008867FB" w14:paraId="59F96CF5" w14:textId="77777777" w:rsidTr="00C77A2A">
        <w:trPr>
          <w:trHeight w:val="1018"/>
        </w:trPr>
        <w:tc>
          <w:tcPr>
            <w:tcW w:w="5219" w:type="dxa"/>
            <w:gridSpan w:val="2"/>
          </w:tcPr>
          <w:p w14:paraId="173EFFB3" w14:textId="77777777" w:rsidR="00F41DC1" w:rsidRPr="008867FB" w:rsidRDefault="00F41DC1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Number of project team members:</w:t>
            </w:r>
          </w:p>
        </w:tc>
        <w:tc>
          <w:tcPr>
            <w:tcW w:w="6121" w:type="dxa"/>
            <w:gridSpan w:val="4"/>
          </w:tcPr>
          <w:p w14:paraId="66E428AD" w14:textId="77777777" w:rsidR="00F41DC1" w:rsidRPr="008867FB" w:rsidRDefault="00F41DC1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Names of project team members:</w:t>
            </w:r>
          </w:p>
        </w:tc>
      </w:tr>
      <w:tr w:rsidR="00F41DC1" w:rsidRPr="008867FB" w14:paraId="2D03D6F5" w14:textId="77777777" w:rsidTr="00C77A2A">
        <w:trPr>
          <w:trHeight w:val="530"/>
        </w:trPr>
        <w:tc>
          <w:tcPr>
            <w:tcW w:w="11340" w:type="dxa"/>
            <w:gridSpan w:val="6"/>
            <w:shd w:val="clear" w:color="auto" w:fill="000000" w:themeFill="text1"/>
          </w:tcPr>
          <w:p w14:paraId="50D5D35C" w14:textId="77777777" w:rsidR="00F41DC1" w:rsidRPr="008867FB" w:rsidRDefault="00F41DC1" w:rsidP="00F41DC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867FB">
              <w:rPr>
                <w:color w:val="FFFFFF" w:themeColor="background1"/>
                <w:sz w:val="20"/>
                <w:szCs w:val="20"/>
              </w:rPr>
              <w:t>LIBRARY PHOTOGRAPHY/FILMING AGREEMENT</w:t>
            </w:r>
          </w:p>
          <w:p w14:paraId="361A60E4" w14:textId="77777777" w:rsidR="00F41DC1" w:rsidRPr="008867FB" w:rsidRDefault="00F41DC1" w:rsidP="00BD2F6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867FB">
              <w:rPr>
                <w:color w:val="FFFFFF" w:themeColor="background1"/>
                <w:sz w:val="20"/>
                <w:szCs w:val="20"/>
              </w:rPr>
              <w:t>Please r</w:t>
            </w:r>
            <w:r w:rsidR="006A48A2">
              <w:rPr>
                <w:color w:val="FFFFFF" w:themeColor="background1"/>
                <w:sz w:val="20"/>
                <w:szCs w:val="20"/>
              </w:rPr>
              <w:t xml:space="preserve">ead, sign, date, and return to </w:t>
            </w:r>
            <w:r w:rsidRPr="008867FB">
              <w:rPr>
                <w:color w:val="FFFFFF" w:themeColor="background1"/>
                <w:sz w:val="20"/>
                <w:szCs w:val="20"/>
              </w:rPr>
              <w:t>Library Service Desk Personnel</w:t>
            </w:r>
          </w:p>
        </w:tc>
      </w:tr>
      <w:tr w:rsidR="00F41DC1" w:rsidRPr="008867FB" w14:paraId="587DAEBE" w14:textId="77777777" w:rsidTr="00C77A2A">
        <w:trPr>
          <w:trHeight w:val="3433"/>
        </w:trPr>
        <w:tc>
          <w:tcPr>
            <w:tcW w:w="11340" w:type="dxa"/>
            <w:gridSpan w:val="6"/>
          </w:tcPr>
          <w:p w14:paraId="075A3D77" w14:textId="77777777" w:rsidR="00F41DC1" w:rsidRPr="008867FB" w:rsidRDefault="008867FB">
            <w:p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Both I and my team members agree and will adhere to the following rules:</w:t>
            </w:r>
          </w:p>
          <w:p w14:paraId="2BF4A425" w14:textId="77777777" w:rsidR="008867FB" w:rsidRP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67FB">
              <w:rPr>
                <w:sz w:val="20"/>
                <w:szCs w:val="20"/>
              </w:rPr>
              <w:t>We will not interfere with the study, research and/or privacy needs of Library users and staff:</w:t>
            </w:r>
          </w:p>
          <w:p w14:paraId="6349F5D5" w14:textId="77777777" w:rsidR="008867FB" w:rsidRP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67FB">
              <w:rPr>
                <w:b/>
                <w:sz w:val="20"/>
                <w:szCs w:val="20"/>
              </w:rPr>
              <w:t>We will obtain prior consent of any individual, including any Library users or staff, who will appear in or be the subject of the ph</w:t>
            </w:r>
            <w:r w:rsidR="006A48A2">
              <w:rPr>
                <w:b/>
                <w:sz w:val="20"/>
                <w:szCs w:val="20"/>
              </w:rPr>
              <w:t xml:space="preserve">otography/videotaping/filming. </w:t>
            </w:r>
            <w:r w:rsidRPr="008867FB">
              <w:rPr>
                <w:b/>
                <w:sz w:val="20"/>
                <w:szCs w:val="20"/>
              </w:rPr>
              <w:t>We understand that permission to film or take photographs in the Library does not override individual rights.</w:t>
            </w:r>
          </w:p>
          <w:p w14:paraId="2768D6C7" w14:textId="77777777" w:rsid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observe all University Libraries and/or University policies, rules, and regulations.</w:t>
            </w:r>
          </w:p>
          <w:p w14:paraId="7C04676E" w14:textId="77777777" w:rsid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not interrupt or adversely affect Library operations.</w:t>
            </w:r>
          </w:p>
          <w:p w14:paraId="5000F0AE" w14:textId="77777777" w:rsid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neither disturb nor ask Library users and staff to move.</w:t>
            </w:r>
          </w:p>
          <w:p w14:paraId="4F1E17A8" w14:textId="77777777" w:rsid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not endanger the health and safety of participants, Library users or staff (including, but not limited to, hindering access to exits, stairways, corridors, doorways, and other library facilities).</w:t>
            </w:r>
          </w:p>
          <w:p w14:paraId="507E56B5" w14:textId="77777777" w:rsid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responsible for returning library facilities to the original condition found before filming started.</w:t>
            </w:r>
          </w:p>
          <w:p w14:paraId="19D12CF5" w14:textId="77777777" w:rsid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to pay for the repair of any damage that we cause.</w:t>
            </w:r>
          </w:p>
          <w:p w14:paraId="08B66642" w14:textId="77777777" w:rsidR="008867FB" w:rsidRPr="008867FB" w:rsidRDefault="008867FB" w:rsidP="008867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acknowledge that permission to film or photograph can be revoked immediately if complaints are received.</w:t>
            </w:r>
          </w:p>
        </w:tc>
      </w:tr>
      <w:tr w:rsidR="005F438E" w14:paraId="33496365" w14:textId="77777777" w:rsidTr="00C77A2A">
        <w:trPr>
          <w:trHeight w:val="316"/>
        </w:trPr>
        <w:tc>
          <w:tcPr>
            <w:tcW w:w="11340" w:type="dxa"/>
            <w:gridSpan w:val="6"/>
            <w:shd w:val="clear" w:color="auto" w:fill="000000" w:themeFill="text1"/>
          </w:tcPr>
          <w:p w14:paraId="68A594C6" w14:textId="77777777" w:rsidR="005F438E" w:rsidRDefault="005F438E"/>
        </w:tc>
      </w:tr>
      <w:tr w:rsidR="006A48A2" w:rsidRPr="005F438E" w14:paraId="098FB9CC" w14:textId="77777777" w:rsidTr="00A403D2">
        <w:trPr>
          <w:trHeight w:val="593"/>
        </w:trPr>
        <w:tc>
          <w:tcPr>
            <w:tcW w:w="8640" w:type="dxa"/>
            <w:gridSpan w:val="4"/>
          </w:tcPr>
          <w:p w14:paraId="2176F003" w14:textId="77777777" w:rsidR="006A48A2" w:rsidRPr="005F438E" w:rsidRDefault="006A48A2" w:rsidP="00AA70F0">
            <w:r>
              <w:t>Requester’s Signature</w:t>
            </w:r>
          </w:p>
        </w:tc>
        <w:tc>
          <w:tcPr>
            <w:tcW w:w="2700" w:type="dxa"/>
            <w:gridSpan w:val="2"/>
          </w:tcPr>
          <w:p w14:paraId="6AE26027" w14:textId="77777777" w:rsidR="006A48A2" w:rsidRPr="005F438E" w:rsidRDefault="006A48A2" w:rsidP="00AA70F0">
            <w:r>
              <w:t>Date</w:t>
            </w:r>
          </w:p>
        </w:tc>
      </w:tr>
      <w:tr w:rsidR="006A48A2" w14:paraId="5389D517" w14:textId="77777777" w:rsidTr="00A403D2">
        <w:trPr>
          <w:trHeight w:val="530"/>
        </w:trPr>
        <w:tc>
          <w:tcPr>
            <w:tcW w:w="8640" w:type="dxa"/>
            <w:gridSpan w:val="4"/>
          </w:tcPr>
          <w:p w14:paraId="69D783E0" w14:textId="77777777" w:rsidR="006A48A2" w:rsidRDefault="00547B9F" w:rsidP="006A48A2">
            <w:pPr>
              <w:ind w:right="-720"/>
            </w:pPr>
            <w:r>
              <w:t>Team Lead’s</w:t>
            </w:r>
            <w:r w:rsidR="006A48A2">
              <w:t xml:space="preserve"> Signature </w:t>
            </w:r>
            <w:r w:rsidR="00BD2F6E">
              <w:t xml:space="preserve">(or designee) </w:t>
            </w:r>
            <w:r w:rsidR="006A48A2">
              <w:t xml:space="preserve">&amp; </w:t>
            </w:r>
            <w:proofErr w:type="spellStart"/>
            <w:r w:rsidR="006A48A2">
              <w:t>NetID</w:t>
            </w:r>
            <w:proofErr w:type="spellEnd"/>
            <w:r w:rsidR="006A48A2">
              <w:t xml:space="preserve"> (print)</w:t>
            </w:r>
          </w:p>
        </w:tc>
        <w:tc>
          <w:tcPr>
            <w:tcW w:w="2700" w:type="dxa"/>
            <w:gridSpan w:val="2"/>
          </w:tcPr>
          <w:p w14:paraId="0BEB0E22" w14:textId="77777777" w:rsidR="006A48A2" w:rsidRDefault="006A48A2" w:rsidP="006A48A2">
            <w:pPr>
              <w:ind w:right="-720"/>
            </w:pPr>
            <w:r>
              <w:t>Date</w:t>
            </w:r>
          </w:p>
        </w:tc>
      </w:tr>
      <w:tr w:rsidR="006A48A2" w14:paraId="1F3A0EEB" w14:textId="77777777" w:rsidTr="00C77A2A">
        <w:trPr>
          <w:trHeight w:val="350"/>
        </w:trPr>
        <w:tc>
          <w:tcPr>
            <w:tcW w:w="11340" w:type="dxa"/>
            <w:gridSpan w:val="6"/>
            <w:shd w:val="clear" w:color="auto" w:fill="000000" w:themeFill="text1"/>
          </w:tcPr>
          <w:p w14:paraId="69C0A9AC" w14:textId="77777777" w:rsidR="006A48A2" w:rsidRPr="006A48A2" w:rsidRDefault="006A48A2" w:rsidP="006A48A2">
            <w:pPr>
              <w:ind w:right="-7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Please keep a copy of your approved request with you while you are in the Library to film or take photographs.</w:t>
            </w:r>
          </w:p>
        </w:tc>
      </w:tr>
    </w:tbl>
    <w:p w14:paraId="115B0246" w14:textId="77777777" w:rsidR="008867FB" w:rsidRPr="00CD43A3" w:rsidRDefault="008867FB" w:rsidP="006A48A2">
      <w:pPr>
        <w:ind w:left="-900" w:right="-720"/>
      </w:pPr>
    </w:p>
    <w:sectPr w:rsidR="008867FB" w:rsidRPr="00CD43A3" w:rsidSect="006A48A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C3AA" w14:textId="77777777" w:rsidR="00F87553" w:rsidRDefault="00F87553" w:rsidP="005F438E">
      <w:pPr>
        <w:spacing w:after="0" w:line="240" w:lineRule="auto"/>
      </w:pPr>
      <w:r>
        <w:separator/>
      </w:r>
    </w:p>
  </w:endnote>
  <w:endnote w:type="continuationSeparator" w:id="0">
    <w:p w14:paraId="03F85DC0" w14:textId="77777777" w:rsidR="00F87553" w:rsidRDefault="00F87553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111F" w14:textId="77777777" w:rsidR="00F87553" w:rsidRDefault="00F87553" w:rsidP="005F438E">
      <w:pPr>
        <w:spacing w:after="0" w:line="240" w:lineRule="auto"/>
      </w:pPr>
      <w:r>
        <w:separator/>
      </w:r>
    </w:p>
  </w:footnote>
  <w:footnote w:type="continuationSeparator" w:id="0">
    <w:p w14:paraId="1B540BC0" w14:textId="77777777" w:rsidR="00F87553" w:rsidRDefault="00F87553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8F2"/>
    <w:multiLevelType w:val="hybridMultilevel"/>
    <w:tmpl w:val="50C0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A3"/>
    <w:rsid w:val="0015061E"/>
    <w:rsid w:val="00547B9F"/>
    <w:rsid w:val="005F438E"/>
    <w:rsid w:val="006A48A2"/>
    <w:rsid w:val="008867FB"/>
    <w:rsid w:val="009B3D38"/>
    <w:rsid w:val="00A403D2"/>
    <w:rsid w:val="00BD2F6E"/>
    <w:rsid w:val="00C77A2A"/>
    <w:rsid w:val="00CD43A3"/>
    <w:rsid w:val="00F41DC1"/>
    <w:rsid w:val="00F50FD0"/>
    <w:rsid w:val="00F87553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8B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8E"/>
  </w:style>
  <w:style w:type="paragraph" w:styleId="Footer">
    <w:name w:val="footer"/>
    <w:basedOn w:val="Normal"/>
    <w:link w:val="FooterChar"/>
    <w:uiPriority w:val="99"/>
    <w:unhideWhenUsed/>
    <w:rsid w:val="005F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8E"/>
  </w:style>
  <w:style w:type="paragraph" w:styleId="Footer">
    <w:name w:val="footer"/>
    <w:basedOn w:val="Normal"/>
    <w:link w:val="FooterChar"/>
    <w:uiPriority w:val="99"/>
    <w:unhideWhenUsed/>
    <w:rsid w:val="005F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D1E0C6-2CC0-C743-AD61-0B46FC06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pwest6</cp:lastModifiedBy>
  <cp:revision>2</cp:revision>
  <dcterms:created xsi:type="dcterms:W3CDTF">2017-02-15T19:47:00Z</dcterms:created>
  <dcterms:modified xsi:type="dcterms:W3CDTF">2017-02-15T19:47:00Z</dcterms:modified>
</cp:coreProperties>
</file>